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65" w:rsidRPr="00152390" w:rsidRDefault="00823165" w:rsidP="00823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Аннотация.</w:t>
      </w:r>
    </w:p>
    <w:p w:rsidR="00823165" w:rsidRPr="00152390" w:rsidRDefault="00823165" w:rsidP="008231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390">
        <w:rPr>
          <w:rFonts w:ascii="Times New Roman" w:hAnsi="Times New Roman"/>
          <w:sz w:val="24"/>
          <w:szCs w:val="24"/>
        </w:rPr>
        <w:t>Рабочая программа составлена для изучения истории учащимися 11 класса общеобразов</w:t>
      </w:r>
      <w:r w:rsidRPr="00152390">
        <w:rPr>
          <w:rFonts w:ascii="Times New Roman" w:hAnsi="Times New Roman"/>
          <w:sz w:val="24"/>
          <w:szCs w:val="24"/>
        </w:rPr>
        <w:t>а</w:t>
      </w:r>
      <w:r w:rsidRPr="00152390">
        <w:rPr>
          <w:rFonts w:ascii="Times New Roman" w:hAnsi="Times New Roman"/>
          <w:sz w:val="24"/>
          <w:szCs w:val="24"/>
        </w:rPr>
        <w:t>тельной школы.</w:t>
      </w:r>
    </w:p>
    <w:p w:rsidR="00823165" w:rsidRPr="00152390" w:rsidRDefault="00823165" w:rsidP="008231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2390">
        <w:rPr>
          <w:rFonts w:ascii="Times New Roman" w:hAnsi="Times New Roman"/>
          <w:iCs/>
          <w:color w:val="000000"/>
          <w:sz w:val="24"/>
          <w:szCs w:val="24"/>
        </w:rPr>
        <w:t>Рабочая программа разработана на основе программы по истории для общеобразовательных у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ч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 xml:space="preserve">реждений (авторы  А. А. Левандовский,  Ю. А. Щетинов, В. С. Морозова, 2009 г., Загладин Н.В., Загладина Х.Т., 2009г.), </w:t>
      </w:r>
      <w:r w:rsidRPr="00152390">
        <w:rPr>
          <w:rFonts w:ascii="Times New Roman" w:hAnsi="Times New Roman"/>
          <w:color w:val="000000"/>
          <w:sz w:val="24"/>
          <w:szCs w:val="24"/>
        </w:rPr>
        <w:t>и</w:t>
      </w:r>
      <w:r w:rsidRPr="00152390">
        <w:rPr>
          <w:rStyle w:val="FontStyle42"/>
          <w:sz w:val="24"/>
          <w:szCs w:val="24"/>
        </w:rPr>
        <w:t xml:space="preserve"> п</w:t>
      </w:r>
      <w:r w:rsidRPr="00152390">
        <w:rPr>
          <w:rFonts w:ascii="Times New Roman" w:hAnsi="Times New Roman"/>
          <w:sz w:val="24"/>
          <w:szCs w:val="24"/>
        </w:rPr>
        <w:t>римерной программы среднего полного общего образования по истории, в соответствии с федеральным компонентом государственного образовательного ста</w:t>
      </w:r>
      <w:r w:rsidRPr="00152390">
        <w:rPr>
          <w:rFonts w:ascii="Times New Roman" w:hAnsi="Times New Roman"/>
          <w:sz w:val="24"/>
          <w:szCs w:val="24"/>
        </w:rPr>
        <w:t>н</w:t>
      </w:r>
      <w:r w:rsidRPr="00152390">
        <w:rPr>
          <w:rFonts w:ascii="Times New Roman" w:hAnsi="Times New Roman"/>
          <w:sz w:val="24"/>
          <w:szCs w:val="24"/>
        </w:rPr>
        <w:t>дарта среднего полного общего образования по истории, обязательным минимумом содержания основных образовательных программ, требованиями</w:t>
      </w:r>
      <w:proofErr w:type="gramEnd"/>
      <w:r w:rsidRPr="00152390">
        <w:rPr>
          <w:rFonts w:ascii="Times New Roman" w:hAnsi="Times New Roman"/>
          <w:sz w:val="24"/>
          <w:szCs w:val="24"/>
        </w:rPr>
        <w:t xml:space="preserve"> к уровню подг</w:t>
      </w:r>
      <w:r w:rsidRPr="00152390">
        <w:rPr>
          <w:rFonts w:ascii="Times New Roman" w:hAnsi="Times New Roman"/>
          <w:sz w:val="24"/>
          <w:szCs w:val="24"/>
        </w:rPr>
        <w:t>о</w:t>
      </w:r>
      <w:r w:rsidRPr="00152390">
        <w:rPr>
          <w:rFonts w:ascii="Times New Roman" w:hAnsi="Times New Roman"/>
          <w:sz w:val="24"/>
          <w:szCs w:val="24"/>
        </w:rPr>
        <w:t>товки выпускников средней школы (2004 г.).</w:t>
      </w:r>
    </w:p>
    <w:p w:rsidR="00823165" w:rsidRPr="00152390" w:rsidRDefault="00823165" w:rsidP="0082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 xml:space="preserve">Программа является составной частью учебно-методического комплекта по курсу истории России для </w:t>
      </w:r>
      <w:r w:rsidRPr="00152390">
        <w:rPr>
          <w:rFonts w:ascii="Times New Roman" w:hAnsi="Times New Roman"/>
          <w:bCs/>
          <w:color w:val="000000"/>
          <w:sz w:val="24"/>
          <w:szCs w:val="24"/>
        </w:rPr>
        <w:t xml:space="preserve">11 </w:t>
      </w:r>
      <w:r w:rsidRPr="00152390">
        <w:rPr>
          <w:rFonts w:ascii="Times New Roman" w:hAnsi="Times New Roman"/>
          <w:color w:val="000000"/>
          <w:sz w:val="24"/>
          <w:szCs w:val="24"/>
        </w:rPr>
        <w:t>класса общеобразовательных учреждений и отражает особенности структуры и содерж</w:t>
      </w:r>
      <w:r w:rsidRPr="00152390">
        <w:rPr>
          <w:rFonts w:ascii="Times New Roman" w:hAnsi="Times New Roman"/>
          <w:color w:val="000000"/>
          <w:sz w:val="24"/>
          <w:szCs w:val="24"/>
        </w:rPr>
        <w:t>а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ния учебников для </w:t>
      </w:r>
      <w:r w:rsidRPr="00152390">
        <w:rPr>
          <w:rFonts w:ascii="Times New Roman" w:hAnsi="Times New Roman"/>
          <w:bCs/>
          <w:color w:val="000000"/>
          <w:sz w:val="24"/>
          <w:szCs w:val="24"/>
        </w:rPr>
        <w:t>11</w:t>
      </w:r>
      <w:r w:rsidRPr="0015239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класса общеобразовательных учреждений 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А. А. Левандовского, Ю. А. Щетин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ва, С. В. Мироненко «История России. XX — нача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ло XXI века», «Просвещение», 2010 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г., Загладина  Н.В. «Вс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е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общая история конец XIX — начало XXI века, «Русское слово»,2012 г.</w:t>
      </w:r>
    </w:p>
    <w:p w:rsidR="00823165" w:rsidRPr="00152390" w:rsidRDefault="00823165" w:rsidP="00823165">
      <w:pPr>
        <w:autoSpaceDE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>Структура программы  по истории России дает возможность выявить главное содержание истор</w:t>
      </w:r>
      <w:r w:rsidRPr="00152390">
        <w:rPr>
          <w:rFonts w:ascii="Times New Roman" w:hAnsi="Times New Roman"/>
          <w:color w:val="000000"/>
          <w:sz w:val="24"/>
          <w:szCs w:val="24"/>
        </w:rPr>
        <w:t>и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ческого развития России в XX — начале XXI </w:t>
      </w:r>
      <w:proofErr w:type="gramStart"/>
      <w:r w:rsidRPr="00152390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52390">
        <w:rPr>
          <w:rFonts w:ascii="Times New Roman" w:hAnsi="Times New Roman"/>
          <w:color w:val="000000"/>
          <w:sz w:val="24"/>
          <w:szCs w:val="24"/>
        </w:rPr>
        <w:t xml:space="preserve">., позволяет </w:t>
      </w:r>
      <w:proofErr w:type="gramStart"/>
      <w:r w:rsidRPr="00152390">
        <w:rPr>
          <w:rFonts w:ascii="Times New Roman" w:hAnsi="Times New Roman"/>
          <w:color w:val="000000"/>
          <w:sz w:val="24"/>
          <w:szCs w:val="24"/>
        </w:rPr>
        <w:t>посредством</w:t>
      </w:r>
      <w:proofErr w:type="gramEnd"/>
      <w:r w:rsidRPr="001523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>проблемного подхода</w:t>
      </w:r>
      <w:r w:rsidRPr="0015239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152390">
        <w:rPr>
          <w:rFonts w:ascii="Times New Roman" w:hAnsi="Times New Roman"/>
          <w:color w:val="000000"/>
          <w:sz w:val="24"/>
          <w:szCs w:val="24"/>
        </w:rPr>
        <w:t>си</w:t>
      </w:r>
      <w:r w:rsidRPr="00152390">
        <w:rPr>
          <w:rFonts w:ascii="Times New Roman" w:hAnsi="Times New Roman"/>
          <w:color w:val="000000"/>
          <w:sz w:val="24"/>
          <w:szCs w:val="24"/>
        </w:rPr>
        <w:t>с</w:t>
      </w:r>
      <w:r w:rsidRPr="00152390">
        <w:rPr>
          <w:rFonts w:ascii="Times New Roman" w:hAnsi="Times New Roman"/>
          <w:color w:val="000000"/>
          <w:sz w:val="24"/>
          <w:szCs w:val="24"/>
        </w:rPr>
        <w:t>тематизировать и обобщить исторический материал означенного периода, уяснить причинно - следственные связи исторических событий. Программа составлена с учетом способностей уч</w:t>
      </w:r>
      <w:r w:rsidRPr="00152390">
        <w:rPr>
          <w:rFonts w:ascii="Times New Roman" w:hAnsi="Times New Roman"/>
          <w:color w:val="000000"/>
          <w:sz w:val="24"/>
          <w:szCs w:val="24"/>
        </w:rPr>
        <w:t>а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щихся. </w:t>
      </w:r>
    </w:p>
    <w:p w:rsidR="00823165" w:rsidRPr="00152390" w:rsidRDefault="00823165" w:rsidP="00823165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 xml:space="preserve">Главным остается </w:t>
      </w:r>
      <w:r w:rsidRPr="009270C4">
        <w:rPr>
          <w:rFonts w:ascii="Times New Roman" w:hAnsi="Times New Roman"/>
          <w:iCs/>
          <w:color w:val="000000"/>
          <w:sz w:val="24"/>
          <w:szCs w:val="24"/>
        </w:rPr>
        <w:t>цель</w:t>
      </w:r>
      <w:r w:rsidRPr="00152390">
        <w:rPr>
          <w:rFonts w:ascii="Times New Roman" w:hAnsi="Times New Roman"/>
          <w:iCs/>
          <w:color w:val="000000"/>
          <w:sz w:val="24"/>
          <w:szCs w:val="24"/>
        </w:rPr>
        <w:t xml:space="preserve"> исторического образования — </w:t>
      </w:r>
      <w:r w:rsidRPr="00152390">
        <w:rPr>
          <w:rFonts w:ascii="Times New Roman" w:hAnsi="Times New Roman"/>
          <w:color w:val="000000"/>
          <w:sz w:val="24"/>
          <w:szCs w:val="24"/>
        </w:rPr>
        <w:t>знание истории Отечества, формир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>вание у школьников гражданской ответственности, воспитание патриотизма, инициативности, самосто</w:t>
      </w:r>
      <w:r w:rsidRPr="00152390">
        <w:rPr>
          <w:rFonts w:ascii="Times New Roman" w:hAnsi="Times New Roman"/>
          <w:color w:val="000000"/>
          <w:sz w:val="24"/>
          <w:szCs w:val="24"/>
        </w:rPr>
        <w:t>я</w:t>
      </w:r>
      <w:r w:rsidRPr="00152390">
        <w:rPr>
          <w:rFonts w:ascii="Times New Roman" w:hAnsi="Times New Roman"/>
          <w:color w:val="000000"/>
          <w:sz w:val="24"/>
          <w:szCs w:val="24"/>
        </w:rPr>
        <w:t>тельности, толерантности.</w:t>
      </w:r>
    </w:p>
    <w:p w:rsidR="00823165" w:rsidRPr="00152390" w:rsidRDefault="00823165" w:rsidP="008231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>Программа по Всеобщей истории отражает современный уровень исторических исследований и п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строена по проблемно-хронологическому принципу. Она охватывает период с начала XX </w:t>
      </w:r>
      <w:proofErr w:type="gramStart"/>
      <w:r w:rsidRPr="00152390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5239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152390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152390">
        <w:rPr>
          <w:rFonts w:ascii="Times New Roman" w:hAnsi="Times New Roman"/>
          <w:color w:val="000000"/>
          <w:sz w:val="24"/>
          <w:szCs w:val="24"/>
        </w:rPr>
        <w:t xml:space="preserve"> сегодняшних дней и включает материал по всем регионам планеты: Европе, Азии, Америке, А</w:t>
      </w:r>
      <w:r w:rsidRPr="00152390">
        <w:rPr>
          <w:rFonts w:ascii="Times New Roman" w:hAnsi="Times New Roman"/>
          <w:color w:val="000000"/>
          <w:sz w:val="24"/>
          <w:szCs w:val="24"/>
        </w:rPr>
        <w:t>ф</w:t>
      </w:r>
      <w:r w:rsidRPr="00152390">
        <w:rPr>
          <w:rFonts w:ascii="Times New Roman" w:hAnsi="Times New Roman"/>
          <w:color w:val="000000"/>
          <w:sz w:val="24"/>
          <w:szCs w:val="24"/>
        </w:rPr>
        <w:t>рике, Австралии и Океании. В программе нашли отражения события последнего десятилетия, связанные с появлением на п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литической карте Содружества Независимых Государств. </w:t>
      </w:r>
    </w:p>
    <w:p w:rsidR="00823165" w:rsidRPr="00152390" w:rsidRDefault="00823165" w:rsidP="0082316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0C4">
        <w:rPr>
          <w:rFonts w:ascii="Times New Roman" w:hAnsi="Times New Roman"/>
          <w:b/>
          <w:color w:val="000000"/>
          <w:sz w:val="24"/>
          <w:szCs w:val="24"/>
        </w:rPr>
        <w:t>Основная цель курса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52390">
        <w:rPr>
          <w:rFonts w:ascii="Times New Roman" w:hAnsi="Times New Roman"/>
          <w:color w:val="000000"/>
          <w:sz w:val="24"/>
          <w:szCs w:val="24"/>
        </w:rPr>
        <w:t>— сформировать у учащихся целостную историческую картину мира в н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>вейший период, выделив закономерности развития стран и народов, их культурно-исторические и политические особенности. Особое внимание уделяется месту и роли России в мировых историч</w:t>
      </w:r>
      <w:r w:rsidRPr="00152390">
        <w:rPr>
          <w:rFonts w:ascii="Times New Roman" w:hAnsi="Times New Roman"/>
          <w:color w:val="000000"/>
          <w:sz w:val="24"/>
          <w:szCs w:val="24"/>
        </w:rPr>
        <w:t>е</w:t>
      </w:r>
      <w:r w:rsidRPr="00152390">
        <w:rPr>
          <w:rFonts w:ascii="Times New Roman" w:hAnsi="Times New Roman"/>
          <w:color w:val="000000"/>
          <w:sz w:val="24"/>
          <w:szCs w:val="24"/>
        </w:rPr>
        <w:t>ских и политических процессах, но при этом учитывается специфика отдельного курса отечес</w:t>
      </w:r>
      <w:r w:rsidRPr="00152390">
        <w:rPr>
          <w:rFonts w:ascii="Times New Roman" w:hAnsi="Times New Roman"/>
          <w:color w:val="000000"/>
          <w:sz w:val="24"/>
          <w:szCs w:val="24"/>
        </w:rPr>
        <w:t>т</w:t>
      </w:r>
      <w:r w:rsidRPr="00152390">
        <w:rPr>
          <w:rFonts w:ascii="Times New Roman" w:hAnsi="Times New Roman"/>
          <w:color w:val="000000"/>
          <w:sz w:val="24"/>
          <w:szCs w:val="24"/>
        </w:rPr>
        <w:t>венной истории.</w:t>
      </w:r>
    </w:p>
    <w:p w:rsidR="00823165" w:rsidRPr="00152390" w:rsidRDefault="00823165" w:rsidP="0082316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 xml:space="preserve">Курс предоставляет возможность выполнить </w:t>
      </w:r>
      <w:r w:rsidRPr="009270C4">
        <w:rPr>
          <w:rFonts w:ascii="Times New Roman" w:hAnsi="Times New Roman"/>
          <w:b/>
          <w:color w:val="000000"/>
          <w:sz w:val="24"/>
          <w:szCs w:val="24"/>
        </w:rPr>
        <w:t>следующие задачи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 методического и дидактического хара</w:t>
      </w:r>
      <w:r w:rsidRPr="00152390">
        <w:rPr>
          <w:rFonts w:ascii="Times New Roman" w:hAnsi="Times New Roman"/>
          <w:color w:val="000000"/>
          <w:sz w:val="24"/>
          <w:szCs w:val="24"/>
        </w:rPr>
        <w:t>к</w:t>
      </w:r>
      <w:r w:rsidRPr="00152390">
        <w:rPr>
          <w:rFonts w:ascii="Times New Roman" w:hAnsi="Times New Roman"/>
          <w:color w:val="000000"/>
          <w:sz w:val="24"/>
          <w:szCs w:val="24"/>
        </w:rPr>
        <w:t>тера:</w:t>
      </w:r>
    </w:p>
    <w:p w:rsidR="00823165" w:rsidRPr="00152390" w:rsidRDefault="00823165" w:rsidP="008231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 xml:space="preserve">— способствовать формированию понятийного аппарата при рассмотрении социально-экономических, политических и культурных процессов в контексте истории XX </w:t>
      </w:r>
      <w:proofErr w:type="gramStart"/>
      <w:r w:rsidRPr="00152390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52390">
        <w:rPr>
          <w:rFonts w:ascii="Times New Roman" w:hAnsi="Times New Roman"/>
          <w:color w:val="000000"/>
          <w:sz w:val="24"/>
          <w:szCs w:val="24"/>
        </w:rPr>
        <w:t xml:space="preserve">.; </w:t>
      </w:r>
    </w:p>
    <w:p w:rsidR="00823165" w:rsidRPr="00152390" w:rsidRDefault="00823165" w:rsidP="008231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>— стимулировать усвоение учебного материала на основе наглядного сравнительного анализа я</w:t>
      </w:r>
      <w:r w:rsidRPr="00152390">
        <w:rPr>
          <w:rFonts w:ascii="Times New Roman" w:hAnsi="Times New Roman"/>
          <w:color w:val="000000"/>
          <w:sz w:val="24"/>
          <w:szCs w:val="24"/>
        </w:rPr>
        <w:t>в</w:t>
      </w:r>
      <w:r w:rsidRPr="00152390">
        <w:rPr>
          <w:rFonts w:ascii="Times New Roman" w:hAnsi="Times New Roman"/>
          <w:color w:val="000000"/>
          <w:sz w:val="24"/>
          <w:szCs w:val="24"/>
        </w:rPr>
        <w:t>лений и процессов новейшей истории;</w:t>
      </w:r>
    </w:p>
    <w:p w:rsidR="00823165" w:rsidRPr="00152390" w:rsidRDefault="00823165" w:rsidP="008231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>— дать учащимся представление о современном уровне осмысления историками и специ</w:t>
      </w:r>
      <w:r w:rsidRPr="00152390">
        <w:rPr>
          <w:rFonts w:ascii="Times New Roman" w:hAnsi="Times New Roman"/>
          <w:color w:val="000000"/>
          <w:sz w:val="24"/>
          <w:szCs w:val="24"/>
        </w:rPr>
        <w:t>а</w:t>
      </w:r>
      <w:r w:rsidRPr="00152390">
        <w:rPr>
          <w:rFonts w:ascii="Times New Roman" w:hAnsi="Times New Roman"/>
          <w:color w:val="000000"/>
          <w:sz w:val="24"/>
          <w:szCs w:val="24"/>
        </w:rPr>
        <w:t>листами смежных гуманитарных дисциплин основных закономерностей эволюции мировой цивилизации за пр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>шедшее столетие;</w:t>
      </w:r>
    </w:p>
    <w:p w:rsidR="00823165" w:rsidRPr="00152390" w:rsidRDefault="00823165" w:rsidP="008231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2390">
        <w:rPr>
          <w:rFonts w:ascii="Times New Roman" w:hAnsi="Times New Roman"/>
          <w:color w:val="000000"/>
          <w:sz w:val="24"/>
          <w:szCs w:val="24"/>
        </w:rPr>
        <w:t>— развивать у старшеклассников навыки источниковедческого и историографического исследов</w:t>
      </w:r>
      <w:r w:rsidRPr="00152390">
        <w:rPr>
          <w:rFonts w:ascii="Times New Roman" w:hAnsi="Times New Roman"/>
          <w:color w:val="000000"/>
          <w:sz w:val="24"/>
          <w:szCs w:val="24"/>
        </w:rPr>
        <w:t>а</w:t>
      </w:r>
      <w:r w:rsidRPr="00152390">
        <w:rPr>
          <w:rFonts w:ascii="Times New Roman" w:hAnsi="Times New Roman"/>
          <w:color w:val="000000"/>
          <w:sz w:val="24"/>
          <w:szCs w:val="24"/>
        </w:rPr>
        <w:t>ния при знакомстве с документальными свидетельствами, а также работе со справочными и карт</w:t>
      </w:r>
      <w:r w:rsidRPr="00152390">
        <w:rPr>
          <w:rFonts w:ascii="Times New Roman" w:hAnsi="Times New Roman"/>
          <w:color w:val="000000"/>
          <w:sz w:val="24"/>
          <w:szCs w:val="24"/>
        </w:rPr>
        <w:t>о</w:t>
      </w:r>
      <w:r w:rsidRPr="00152390">
        <w:rPr>
          <w:rFonts w:ascii="Times New Roman" w:hAnsi="Times New Roman"/>
          <w:color w:val="000000"/>
          <w:sz w:val="24"/>
          <w:szCs w:val="24"/>
        </w:rPr>
        <w:t xml:space="preserve">графическими материалами. </w:t>
      </w:r>
    </w:p>
    <w:p w:rsidR="00823165" w:rsidRPr="00152390" w:rsidRDefault="00823165" w:rsidP="008231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390">
        <w:rPr>
          <w:rFonts w:ascii="Times New Roman" w:hAnsi="Times New Roman"/>
          <w:sz w:val="24"/>
          <w:szCs w:val="24"/>
        </w:rPr>
        <w:t>В федеральном базисном учебном плане для общеобразовательных учреждений Российской Фед</w:t>
      </w:r>
      <w:r w:rsidRPr="00152390">
        <w:rPr>
          <w:rFonts w:ascii="Times New Roman" w:hAnsi="Times New Roman"/>
          <w:sz w:val="24"/>
          <w:szCs w:val="24"/>
        </w:rPr>
        <w:t>е</w:t>
      </w:r>
      <w:r w:rsidRPr="00152390">
        <w:rPr>
          <w:rFonts w:ascii="Times New Roman" w:hAnsi="Times New Roman"/>
          <w:sz w:val="24"/>
          <w:szCs w:val="24"/>
        </w:rPr>
        <w:t>рации отводится 70 часов, из расчета 2 учебных часа в неделю, для обязательного изучения ист</w:t>
      </w:r>
      <w:r w:rsidRPr="00152390">
        <w:rPr>
          <w:rFonts w:ascii="Times New Roman" w:hAnsi="Times New Roman"/>
          <w:sz w:val="24"/>
          <w:szCs w:val="24"/>
        </w:rPr>
        <w:t>о</w:t>
      </w:r>
      <w:r w:rsidRPr="00152390">
        <w:rPr>
          <w:rFonts w:ascii="Times New Roman" w:hAnsi="Times New Roman"/>
          <w:sz w:val="24"/>
          <w:szCs w:val="24"/>
        </w:rPr>
        <w:t>рии (история России, Всеобщей истории) в 11 классе.</w:t>
      </w:r>
    </w:p>
    <w:p w:rsidR="00823165" w:rsidRPr="00152390" w:rsidRDefault="00823165" w:rsidP="008231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390">
        <w:rPr>
          <w:rFonts w:ascii="Times New Roman" w:hAnsi="Times New Roman"/>
          <w:sz w:val="24"/>
          <w:szCs w:val="24"/>
        </w:rPr>
        <w:lastRenderedPageBreak/>
        <w:t>В соответствии с образовательной программой и учебным планом учреждения на 201</w:t>
      </w:r>
      <w:r>
        <w:rPr>
          <w:rFonts w:ascii="Times New Roman" w:hAnsi="Times New Roman"/>
          <w:sz w:val="24"/>
          <w:szCs w:val="24"/>
        </w:rPr>
        <w:t>3</w:t>
      </w:r>
      <w:r w:rsidRPr="00152390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4</w:t>
      </w:r>
      <w:r w:rsidRPr="00152390">
        <w:rPr>
          <w:rFonts w:ascii="Times New Roman" w:hAnsi="Times New Roman"/>
          <w:sz w:val="24"/>
          <w:szCs w:val="24"/>
        </w:rPr>
        <w:t xml:space="preserve"> учебный год на изучение истории (история России, Всеобщей истории) в 11 классе отведено 70 ч</w:t>
      </w:r>
      <w:r w:rsidRPr="00152390">
        <w:rPr>
          <w:rFonts w:ascii="Times New Roman" w:hAnsi="Times New Roman"/>
          <w:sz w:val="24"/>
          <w:szCs w:val="24"/>
        </w:rPr>
        <w:t>а</w:t>
      </w:r>
      <w:r w:rsidRPr="00152390">
        <w:rPr>
          <w:rFonts w:ascii="Times New Roman" w:hAnsi="Times New Roman"/>
          <w:sz w:val="24"/>
          <w:szCs w:val="24"/>
        </w:rPr>
        <w:t xml:space="preserve">сов, из расчета 2 учебных часа в неделю. </w:t>
      </w:r>
    </w:p>
    <w:p w:rsidR="00823165" w:rsidRPr="00152390" w:rsidRDefault="00823165" w:rsidP="0082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A7F5C" w:rsidRDefault="00EA7F5C"/>
    <w:sectPr w:rsidR="00EA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3165"/>
    <w:rsid w:val="00823165"/>
    <w:rsid w:val="00EA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2">
    <w:name w:val="Font Style42"/>
    <w:basedOn w:val="a0"/>
    <w:uiPriority w:val="99"/>
    <w:rsid w:val="00823165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3159</Characters>
  <Application>Microsoft Office Word</Application>
  <DocSecurity>0</DocSecurity>
  <Lines>26</Lines>
  <Paragraphs>7</Paragraphs>
  <ScaleCrop>false</ScaleCrop>
  <Company>Microsoft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2013-08-29T16:37:00Z</dcterms:created>
  <dcterms:modified xsi:type="dcterms:W3CDTF">2013-08-29T16:39:00Z</dcterms:modified>
</cp:coreProperties>
</file>